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63" w:rsidRPr="00384EEE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38"/>
        <w:gridCol w:w="1275"/>
        <w:gridCol w:w="708"/>
        <w:gridCol w:w="425"/>
        <w:gridCol w:w="426"/>
      </w:tblGrid>
      <w:tr w:rsidR="00260063" w:rsidRPr="00384EEE" w:rsidTr="00763EF6">
        <w:tc>
          <w:tcPr>
            <w:tcW w:w="8613" w:type="dxa"/>
            <w:gridSpan w:val="2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3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КОДИ</w:t>
            </w:r>
          </w:p>
        </w:tc>
      </w:tr>
      <w:tr w:rsidR="00260063" w:rsidRPr="00384EEE" w:rsidTr="00763EF6">
        <w:tc>
          <w:tcPr>
            <w:tcW w:w="8613" w:type="dxa"/>
            <w:gridSpan w:val="2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Дата (рік, місяць, число)</w:t>
            </w:r>
          </w:p>
        </w:tc>
        <w:tc>
          <w:tcPr>
            <w:tcW w:w="708" w:type="dxa"/>
          </w:tcPr>
          <w:p w:rsidR="00260063" w:rsidRPr="00384EEE" w:rsidRDefault="00260063" w:rsidP="001963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201</w:t>
            </w:r>
            <w:r w:rsidR="002A351E"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  <w:t>9</w:t>
            </w:r>
          </w:p>
        </w:tc>
        <w:tc>
          <w:tcPr>
            <w:tcW w:w="425" w:type="dxa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</w:tr>
      <w:tr w:rsidR="00260063" w:rsidRPr="00384EEE" w:rsidTr="00763EF6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057EB7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Підприємство </w:t>
            </w:r>
            <w:r w:rsidR="00057EB7"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  <w:r w:rsidR="00694976" w:rsidRPr="00384EEE">
              <w:rPr>
                <w:rFonts w:ascii="inherit" w:eastAsia="Times New Roman" w:hAnsi="inherit"/>
                <w:color w:val="000000" w:themeColor="text1"/>
                <w:sz w:val="19"/>
                <w:szCs w:val="19"/>
                <w:lang w:eastAsia="ru-RU"/>
              </w:rPr>
              <w:t>____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за ЄДРПОУ</w:t>
            </w:r>
          </w:p>
        </w:tc>
        <w:tc>
          <w:tcPr>
            <w:tcW w:w="1559" w:type="dxa"/>
            <w:gridSpan w:val="3"/>
          </w:tcPr>
          <w:p w:rsidR="00260063" w:rsidRPr="00384EEE" w:rsidRDefault="00057EB7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</w:tbl>
    <w:p w:rsidR="00260063" w:rsidRPr="00384EEE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384EEE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>(найменування)</w:t>
      </w:r>
    </w:p>
    <w:p w:rsidR="00260063" w:rsidRPr="00384EEE" w:rsidRDefault="00260063" w:rsidP="00260063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Звіт про фінансові результати (Звіт про сукупний дохід)</w:t>
      </w:r>
    </w:p>
    <w:p w:rsidR="00260063" w:rsidRPr="00384EEE" w:rsidRDefault="00260063" w:rsidP="00260063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за </w:t>
      </w:r>
      <w:r w:rsidR="002B0D02"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2018</w:t>
      </w: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рік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58"/>
        <w:gridCol w:w="1666"/>
        <w:gridCol w:w="1230"/>
      </w:tblGrid>
      <w:tr w:rsidR="00260063" w:rsidRPr="00384EEE" w:rsidTr="00763EF6"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Форма № 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 за ДКУД</w:t>
            </w:r>
          </w:p>
        </w:tc>
        <w:tc>
          <w:tcPr>
            <w:tcW w:w="1230" w:type="dxa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1801003</w:t>
            </w:r>
          </w:p>
        </w:tc>
      </w:tr>
    </w:tbl>
    <w:p w:rsidR="00260063" w:rsidRPr="00384EEE" w:rsidRDefault="00260063" w:rsidP="00260063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</w:p>
    <w:p w:rsidR="00260063" w:rsidRPr="00384EEE" w:rsidRDefault="00260063" w:rsidP="0026006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384EE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>І. ФІНАНСОВІ РЕЗУЛЬТАТИ</w:t>
      </w:r>
    </w:p>
    <w:p w:rsidR="00260063" w:rsidRPr="00384EEE" w:rsidRDefault="00260063" w:rsidP="0026006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tbl>
      <w:tblPr>
        <w:tblW w:w="520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398"/>
        <w:gridCol w:w="1091"/>
        <w:gridCol w:w="1296"/>
        <w:gridCol w:w="1296"/>
        <w:gridCol w:w="1139"/>
      </w:tblGrid>
      <w:tr w:rsidR="00260063" w:rsidRPr="00384EEE" w:rsidTr="0032496B">
        <w:trPr>
          <w:trHeight w:val="430"/>
        </w:trPr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Стаття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рядка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1963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 </w:t>
            </w:r>
            <w:r w:rsidR="002B0D02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 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A351E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 w:rsidR="002A351E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7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260063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Чистий дохід від реалізації продукції (товарів, робіт, послуг)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A576C1" w:rsidP="00A6192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1881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2114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DC5CC4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.2.1</w:t>
            </w: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Собівартість реалізованої продукції (товарів, робіт, послуг)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576C1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(  </w:t>
            </w:r>
            <w:r w:rsidR="00A576C1"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291</w:t>
            </w: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(     704    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.2.1</w:t>
            </w:r>
          </w:p>
        </w:tc>
      </w:tr>
      <w:tr w:rsidR="0032496B" w:rsidRPr="00384EEE" w:rsidTr="0032496B">
        <w:trPr>
          <w:trHeight w:val="390"/>
        </w:trPr>
        <w:tc>
          <w:tcPr>
            <w:tcW w:w="2641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Валовий: 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прибуток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A576C1" w:rsidP="00A6192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1590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1410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</w:tcBorders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збиток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6192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(          </w:t>
            </w: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(          </w:t>
            </w: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     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операційні доходи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A576C1" w:rsidP="00A6192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3</w:t>
            </w: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01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318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.2.2</w:t>
            </w: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Адміністративні витрати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576C1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</w:t>
            </w:r>
            <w:r w:rsidR="00A576C1"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1740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(     1485  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DC5CC4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Витрати на збут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8D5709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          -  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          -           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8D5709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операційні витрати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53498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(    </w:t>
            </w:r>
            <w:r w:rsidR="00A576C1"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</w:t>
            </w:r>
            <w:proofErr w:type="gramStart"/>
            <w:r w:rsidR="00A576C1"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)</w:t>
            </w:r>
            <w:proofErr w:type="gramEnd"/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(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119)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32496B" w:rsidRPr="00384EEE" w:rsidTr="0032496B">
        <w:trPr>
          <w:trHeight w:val="499"/>
        </w:trPr>
        <w:tc>
          <w:tcPr>
            <w:tcW w:w="2641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Фінансовий результат від операційної діяльності: 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прибуток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6192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32496B" w:rsidRPr="00384EEE" w:rsidRDefault="00A576C1" w:rsidP="00CE2BB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146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32496B" w:rsidRPr="00384EEE" w:rsidRDefault="0032496B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124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</w:tcBorders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збиток 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9D55D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Дохід від участі в капіталі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6192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фінансові доходи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6192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доходи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6192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Фінансові витрати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06490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Втрати від участі в капіталі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6192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 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витрати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6192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</w:p>
        </w:tc>
      </w:tr>
      <w:tr w:rsidR="0032496B" w:rsidRPr="00384EEE" w:rsidTr="0032496B">
        <w:trPr>
          <w:trHeight w:val="376"/>
        </w:trPr>
        <w:tc>
          <w:tcPr>
            <w:tcW w:w="2641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Фінансовий </w:t>
            </w:r>
            <w:proofErr w:type="spellStart"/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результатдо</w:t>
            </w:r>
            <w:proofErr w:type="spellEnd"/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оподаткування:</w:t>
            </w:r>
          </w:p>
          <w:p w:rsidR="0032496B" w:rsidRPr="00384EEE" w:rsidRDefault="0032496B" w:rsidP="00260063">
            <w:pPr>
              <w:spacing w:before="0" w:after="0" w:line="240" w:lineRule="auto"/>
              <w:ind w:left="180" w:right="0" w:firstLine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прибуток 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7E4B8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32496B" w:rsidRPr="00384EEE" w:rsidRDefault="00A576C1" w:rsidP="007E4B8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146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32496B" w:rsidRPr="00384EEE" w:rsidRDefault="0032496B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124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</w:tcBorders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18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збиток 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2295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9D55D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Витрати (дохід) з податку на прибуток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5900B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(     </w:t>
            </w:r>
            <w:r w:rsidR="00A576C1"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</w:t>
            </w:r>
            <w:r w:rsidR="00A576C1"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6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(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22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.2.4</w:t>
            </w: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Прибуток (збиток) від  припиненої діяльності після оподаткування 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6192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32496B" w:rsidRPr="00384EEE" w:rsidTr="0032496B">
        <w:trPr>
          <w:trHeight w:val="370"/>
        </w:trPr>
        <w:tc>
          <w:tcPr>
            <w:tcW w:w="2641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Чистий фінансовий результат: 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прибуток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2350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A6192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</w:p>
          <w:p w:rsidR="0032496B" w:rsidRPr="00384EEE" w:rsidRDefault="00A576C1" w:rsidP="00A6192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120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</w:p>
          <w:p w:rsidR="0032496B" w:rsidRPr="00384EEE" w:rsidRDefault="0032496B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102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</w:tcBorders>
          </w:tcPr>
          <w:p w:rsidR="0032496B" w:rsidRPr="00384EEE" w:rsidRDefault="0032496B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32496B" w:rsidRPr="00384EEE" w:rsidTr="0032496B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збиток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2355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32496B" w:rsidP="008D5709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-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</w:p>
        </w:tc>
      </w:tr>
    </w:tbl>
    <w:p w:rsidR="00260063" w:rsidRPr="00384EEE" w:rsidRDefault="00260063" w:rsidP="00260063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:rsidR="00260063" w:rsidRPr="00384EEE" w:rsidRDefault="00260063" w:rsidP="00260063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:rsidR="00260063" w:rsidRPr="00384EEE" w:rsidRDefault="00260063" w:rsidP="0026006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val="en-US" w:eastAsia="en-US"/>
        </w:rPr>
      </w:pPr>
      <w:r w:rsidRPr="00384E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 xml:space="preserve">II. </w:t>
      </w:r>
      <w:r w:rsidRPr="00384EEE"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eastAsia="en-US"/>
        </w:rPr>
        <w:t>СУКУПНИЙ ДОХІД</w:t>
      </w:r>
    </w:p>
    <w:p w:rsidR="00260063" w:rsidRPr="00384EEE" w:rsidRDefault="00260063" w:rsidP="0026006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en-US"/>
        </w:rPr>
      </w:pPr>
    </w:p>
    <w:tbl>
      <w:tblPr>
        <w:tblW w:w="520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481"/>
        <w:gridCol w:w="1006"/>
        <w:gridCol w:w="1294"/>
        <w:gridCol w:w="1294"/>
        <w:gridCol w:w="1145"/>
      </w:tblGrid>
      <w:tr w:rsidR="00260063" w:rsidRPr="00384EEE" w:rsidTr="001C4D0D">
        <w:trPr>
          <w:trHeight w:val="507"/>
        </w:trPr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Стаття 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рядка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0544F4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 </w:t>
            </w:r>
            <w:r w:rsidR="002B0D02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 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A351E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 w:rsidR="002A351E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7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260063" w:rsidRPr="00384EEE" w:rsidTr="001C4D0D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260063" w:rsidRPr="00384EEE" w:rsidTr="001C4D0D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Дооцінка (уцінка) необоротних активів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384EEE" w:rsidTr="001C4D0D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Дооцінка (уцінка) фінансових інструментів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2405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384EEE" w:rsidTr="001C4D0D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Накопичені курсові різниці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384EEE" w:rsidTr="001C4D0D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Частка іншого сукупного доходу асоційованих та спільних підприємств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2415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384EEE" w:rsidTr="001C4D0D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Інший сукупний дохід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2445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384EEE" w:rsidTr="001C4D0D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Інший сукупний дохід до оподаткування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384EEE" w:rsidTr="001C4D0D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Податок на прибуток, пов’язаний з іншим сукупним доходом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2455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384EEE" w:rsidTr="001C4D0D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Інший сукупний дохід після оподаткування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384EEE" w:rsidTr="001C4D0D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b/>
                <w:bCs/>
                <w:color w:val="auto"/>
                <w:sz w:val="18"/>
                <w:szCs w:val="18"/>
                <w:lang w:eastAsia="en-US"/>
              </w:rPr>
              <w:t>Сукупний дохід (сума рядків 2350, 2355 та 2460)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2465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A576C1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120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32496B" w:rsidP="0076295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102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60063" w:rsidRPr="00384EEE" w:rsidRDefault="00260063" w:rsidP="00260063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en-US"/>
        </w:rPr>
      </w:pPr>
    </w:p>
    <w:p w:rsidR="00260063" w:rsidRPr="00384EEE" w:rsidRDefault="00260063" w:rsidP="0026006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  <w:r w:rsidRPr="00384E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en-US"/>
        </w:rPr>
        <w:t xml:space="preserve">III. </w:t>
      </w:r>
      <w:r w:rsidRPr="00384E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>ЕЛЕМЕНТИ ОПЕРАЦІЙНИХ ВИТРАТ</w:t>
      </w:r>
    </w:p>
    <w:p w:rsidR="00260063" w:rsidRPr="00384EEE" w:rsidRDefault="00260063" w:rsidP="0026006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</w:p>
    <w:tbl>
      <w:tblPr>
        <w:tblW w:w="51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116"/>
        <w:gridCol w:w="1007"/>
        <w:gridCol w:w="1295"/>
        <w:gridCol w:w="1295"/>
        <w:gridCol w:w="1293"/>
      </w:tblGrid>
      <w:tr w:rsidR="00260063" w:rsidRPr="00384EEE" w:rsidTr="0032496B">
        <w:trPr>
          <w:trHeight w:val="878"/>
        </w:trPr>
        <w:tc>
          <w:tcPr>
            <w:tcW w:w="255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 статті 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рядка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1963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 </w:t>
            </w:r>
            <w:r w:rsidR="002B0D02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A351E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 w:rsidR="002A351E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7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260063" w:rsidRPr="00384EEE" w:rsidTr="0032496B">
        <w:tc>
          <w:tcPr>
            <w:tcW w:w="255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32496B" w:rsidRPr="00384EEE" w:rsidTr="0032496B">
        <w:tc>
          <w:tcPr>
            <w:tcW w:w="255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Матеріальні затрати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A576C1" w:rsidP="0006490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32496B" w:rsidRPr="00384EEE" w:rsidTr="0032496B">
        <w:tc>
          <w:tcPr>
            <w:tcW w:w="255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2505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A576C1" w:rsidP="00CE2BBE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955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766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DC5CC4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32496B" w:rsidRPr="00384EEE" w:rsidTr="0032496B">
        <w:tc>
          <w:tcPr>
            <w:tcW w:w="255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A576C1" w:rsidP="0006490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204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169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DC5CC4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32496B" w:rsidRPr="00384EEE" w:rsidTr="0032496B">
        <w:tc>
          <w:tcPr>
            <w:tcW w:w="255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Амортизація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2515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A576C1" w:rsidP="0006490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6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63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32496B" w:rsidRPr="00384EEE" w:rsidRDefault="0032496B" w:rsidP="00DC5CC4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32496B" w:rsidRPr="00384EEE" w:rsidTr="0032496B">
        <w:tc>
          <w:tcPr>
            <w:tcW w:w="255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Інші операційні витрати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A576C1" w:rsidP="00325184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810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1305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F96FD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32496B" w:rsidRPr="00384EEE" w:rsidTr="0032496B">
        <w:trPr>
          <w:trHeight w:val="50"/>
        </w:trPr>
        <w:tc>
          <w:tcPr>
            <w:tcW w:w="255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Разом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2550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2496B" w:rsidRPr="00384EEE" w:rsidRDefault="00A576C1" w:rsidP="0006490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2036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32496B" w:rsidRPr="00384EEE" w:rsidRDefault="0032496B" w:rsidP="00450D6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2308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2496B" w:rsidRPr="00384EEE" w:rsidRDefault="0032496B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60063" w:rsidRPr="00384EEE" w:rsidRDefault="00260063" w:rsidP="0026006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</w:p>
    <w:p w:rsidR="00260063" w:rsidRPr="00384EEE" w:rsidRDefault="00260063" w:rsidP="0026006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</w:p>
    <w:p w:rsidR="00057EB7" w:rsidRPr="00384EEE" w:rsidRDefault="00057EB7" w:rsidP="00057EB7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Наливайко М.О.</w:t>
      </w:r>
    </w:p>
    <w:p w:rsidR="00057EB7" w:rsidRPr="00384EEE" w:rsidRDefault="00057EB7" w:rsidP="00057EB7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178B" w:rsidRPr="00384EEE" w:rsidRDefault="00E1178B" w:rsidP="00E1178B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Наливайко Н.І.</w:t>
      </w: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952B8B" w:rsidRPr="00384EEE" w:rsidRDefault="00952B8B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A6B8A" w:rsidRPr="00384EEE" w:rsidRDefault="00EA6B8A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A6B8A" w:rsidRPr="00384EEE" w:rsidRDefault="00EA6B8A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A6B8A" w:rsidRPr="00384EEE" w:rsidRDefault="00EA6B8A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A6B8A" w:rsidRPr="00384EEE" w:rsidRDefault="00EA6B8A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60063" w:rsidRPr="00384EEE" w:rsidSect="00EA6B8A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39" w:hanging="397"/>
      </w:pPr>
      <w:rPr>
        <w:rFonts w:ascii="Times New Roman" w:hAnsi="Times New Roman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851" w:hanging="454"/>
      </w:pPr>
      <w:rPr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3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D146F7E"/>
    <w:multiLevelType w:val="hybridMultilevel"/>
    <w:tmpl w:val="14E62AE2"/>
    <w:lvl w:ilvl="0" w:tplc="A9ACA07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E74F6B2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38E9DA0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9C54C37C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061CDB64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26EA5DF0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D745B0A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26669A0E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8045096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5B181A"/>
    <w:multiLevelType w:val="hybridMultilevel"/>
    <w:tmpl w:val="A3DA6BB4"/>
    <w:lvl w:ilvl="0" w:tplc="AB5A1E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E51178"/>
    <w:multiLevelType w:val="hybridMultilevel"/>
    <w:tmpl w:val="9326A860"/>
    <w:lvl w:ilvl="0" w:tplc="E71CC17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81784BEE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38AA5A16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6534DAD4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93BAE83A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79AC242C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09242658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53704BA0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D04EBE10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EA4CB3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84E2E"/>
    <w:multiLevelType w:val="hybridMultilevel"/>
    <w:tmpl w:val="03589A48"/>
    <w:lvl w:ilvl="0" w:tplc="3F76E5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F038F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151E3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16C52"/>
    <w:multiLevelType w:val="hybridMultilevel"/>
    <w:tmpl w:val="C762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4E72"/>
    <w:multiLevelType w:val="hybridMultilevel"/>
    <w:tmpl w:val="4D24B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738CE"/>
    <w:multiLevelType w:val="hybridMultilevel"/>
    <w:tmpl w:val="E76A8214"/>
    <w:lvl w:ilvl="0" w:tplc="A704B02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7596731C">
      <w:start w:val="1"/>
      <w:numFmt w:val="bullet"/>
      <w:lvlText w:val="o"/>
      <w:lvlJc w:val="left"/>
      <w:pPr>
        <w:ind w:left="13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78FE4874">
      <w:start w:val="1"/>
      <w:numFmt w:val="bullet"/>
      <w:lvlText w:val="▪"/>
      <w:lvlJc w:val="left"/>
      <w:pPr>
        <w:ind w:left="20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E56C1016">
      <w:start w:val="1"/>
      <w:numFmt w:val="bullet"/>
      <w:lvlText w:val="•"/>
      <w:lvlJc w:val="left"/>
      <w:pPr>
        <w:ind w:left="275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6DE20970">
      <w:start w:val="1"/>
      <w:numFmt w:val="bullet"/>
      <w:lvlText w:val="o"/>
      <w:lvlJc w:val="left"/>
      <w:pPr>
        <w:ind w:left="347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51081664">
      <w:start w:val="1"/>
      <w:numFmt w:val="bullet"/>
      <w:lvlText w:val="▪"/>
      <w:lvlJc w:val="left"/>
      <w:pPr>
        <w:ind w:left="419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4B789362">
      <w:start w:val="1"/>
      <w:numFmt w:val="bullet"/>
      <w:lvlText w:val="•"/>
      <w:lvlJc w:val="left"/>
      <w:pPr>
        <w:ind w:left="49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7F8A6160">
      <w:start w:val="1"/>
      <w:numFmt w:val="bullet"/>
      <w:lvlText w:val="o"/>
      <w:lvlJc w:val="left"/>
      <w:pPr>
        <w:ind w:left="56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12163A40">
      <w:start w:val="1"/>
      <w:numFmt w:val="bullet"/>
      <w:lvlText w:val="▪"/>
      <w:lvlJc w:val="left"/>
      <w:pPr>
        <w:ind w:left="635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7D3BCF"/>
    <w:multiLevelType w:val="multilevel"/>
    <w:tmpl w:val="FDFC301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00A04B7"/>
    <w:multiLevelType w:val="hybridMultilevel"/>
    <w:tmpl w:val="FAF42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C232A"/>
    <w:multiLevelType w:val="hybridMultilevel"/>
    <w:tmpl w:val="E28211F4"/>
    <w:lvl w:ilvl="0" w:tplc="48403F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7600D28">
      <w:numFmt w:val="bullet"/>
      <w:lvlText w:val="-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57FEE"/>
    <w:multiLevelType w:val="hybridMultilevel"/>
    <w:tmpl w:val="48C62DC4"/>
    <w:lvl w:ilvl="0" w:tplc="0422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187572"/>
    <w:multiLevelType w:val="hybridMultilevel"/>
    <w:tmpl w:val="9A64997E"/>
    <w:lvl w:ilvl="0" w:tplc="F12A8706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C705C"/>
    <w:multiLevelType w:val="hybridMultilevel"/>
    <w:tmpl w:val="A57AB702"/>
    <w:lvl w:ilvl="0" w:tplc="5EB239C2">
      <w:start w:val="1"/>
      <w:numFmt w:val="bullet"/>
      <w:lvlText w:val="-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4BD0BE4A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5B8AC2C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BD5C010E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EA5A09FC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87A8D894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3EFCBEB2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6E6C875E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8A9ACBC8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7A4A6C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A3201"/>
    <w:multiLevelType w:val="hybridMultilevel"/>
    <w:tmpl w:val="E24075D2"/>
    <w:lvl w:ilvl="0" w:tplc="6E6A5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27EEEC2">
      <w:start w:val="1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56DEFAF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5D367F"/>
    <w:multiLevelType w:val="hybridMultilevel"/>
    <w:tmpl w:val="51127772"/>
    <w:lvl w:ilvl="0" w:tplc="ACACE1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5"/>
  </w:num>
  <w:num w:numId="10">
    <w:abstractNumId w:val="6"/>
  </w:num>
  <w:num w:numId="11">
    <w:abstractNumId w:val="17"/>
  </w:num>
  <w:num w:numId="12">
    <w:abstractNumId w:val="7"/>
  </w:num>
  <w:num w:numId="13">
    <w:abstractNumId w:val="0"/>
  </w:num>
  <w:num w:numId="14">
    <w:abstractNumId w:val="5"/>
  </w:num>
  <w:num w:numId="15">
    <w:abstractNumId w:val="11"/>
  </w:num>
  <w:num w:numId="16">
    <w:abstractNumId w:val="12"/>
  </w:num>
  <w:num w:numId="17">
    <w:abstractNumId w:val="9"/>
  </w:num>
  <w:num w:numId="18">
    <w:abstractNumId w:val="18"/>
  </w:num>
  <w:num w:numId="19">
    <w:abstractNumId w:val="2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compat/>
  <w:rsids>
    <w:rsidRoot w:val="003F1146"/>
    <w:rsid w:val="00014242"/>
    <w:rsid w:val="00015256"/>
    <w:rsid w:val="000169BC"/>
    <w:rsid w:val="00021FAE"/>
    <w:rsid w:val="000268B7"/>
    <w:rsid w:val="000544F4"/>
    <w:rsid w:val="00057EB7"/>
    <w:rsid w:val="00064360"/>
    <w:rsid w:val="00064900"/>
    <w:rsid w:val="00067E96"/>
    <w:rsid w:val="0007617F"/>
    <w:rsid w:val="00080EA1"/>
    <w:rsid w:val="00086DF5"/>
    <w:rsid w:val="00091F36"/>
    <w:rsid w:val="00096415"/>
    <w:rsid w:val="000A07A5"/>
    <w:rsid w:val="000B0523"/>
    <w:rsid w:val="000C4728"/>
    <w:rsid w:val="000C7257"/>
    <w:rsid w:val="000D2929"/>
    <w:rsid w:val="000D38A8"/>
    <w:rsid w:val="000E0D36"/>
    <w:rsid w:val="000E1653"/>
    <w:rsid w:val="000E7705"/>
    <w:rsid w:val="00105BE6"/>
    <w:rsid w:val="0012770D"/>
    <w:rsid w:val="0013606D"/>
    <w:rsid w:val="0015352C"/>
    <w:rsid w:val="0015414C"/>
    <w:rsid w:val="00161197"/>
    <w:rsid w:val="00164125"/>
    <w:rsid w:val="00164D02"/>
    <w:rsid w:val="00164D1D"/>
    <w:rsid w:val="00165473"/>
    <w:rsid w:val="001816AE"/>
    <w:rsid w:val="00184211"/>
    <w:rsid w:val="00193335"/>
    <w:rsid w:val="00196360"/>
    <w:rsid w:val="001A6E4C"/>
    <w:rsid w:val="001B0592"/>
    <w:rsid w:val="001B53AA"/>
    <w:rsid w:val="001C4D0D"/>
    <w:rsid w:val="001D2670"/>
    <w:rsid w:val="001E1414"/>
    <w:rsid w:val="001E356A"/>
    <w:rsid w:val="001F2601"/>
    <w:rsid w:val="001F3853"/>
    <w:rsid w:val="002110C7"/>
    <w:rsid w:val="00213DE1"/>
    <w:rsid w:val="00223FEC"/>
    <w:rsid w:val="00233AC6"/>
    <w:rsid w:val="00242B31"/>
    <w:rsid w:val="00254BC7"/>
    <w:rsid w:val="0025643E"/>
    <w:rsid w:val="00260063"/>
    <w:rsid w:val="00264C41"/>
    <w:rsid w:val="0026698A"/>
    <w:rsid w:val="002826E0"/>
    <w:rsid w:val="00294CB0"/>
    <w:rsid w:val="00295A9D"/>
    <w:rsid w:val="002A3420"/>
    <w:rsid w:val="002A351E"/>
    <w:rsid w:val="002B0755"/>
    <w:rsid w:val="002B0D02"/>
    <w:rsid w:val="002C3596"/>
    <w:rsid w:val="002C59E6"/>
    <w:rsid w:val="002C71FC"/>
    <w:rsid w:val="002D1D5E"/>
    <w:rsid w:val="002D34D7"/>
    <w:rsid w:val="002E427A"/>
    <w:rsid w:val="002F0975"/>
    <w:rsid w:val="003126ED"/>
    <w:rsid w:val="00313283"/>
    <w:rsid w:val="0032496B"/>
    <w:rsid w:val="00325184"/>
    <w:rsid w:val="00326BCF"/>
    <w:rsid w:val="00333721"/>
    <w:rsid w:val="00334240"/>
    <w:rsid w:val="00361FDF"/>
    <w:rsid w:val="003711EC"/>
    <w:rsid w:val="00384EEE"/>
    <w:rsid w:val="0038599A"/>
    <w:rsid w:val="003911DE"/>
    <w:rsid w:val="00394244"/>
    <w:rsid w:val="003960E3"/>
    <w:rsid w:val="003964B8"/>
    <w:rsid w:val="003974E4"/>
    <w:rsid w:val="003A1610"/>
    <w:rsid w:val="003A249A"/>
    <w:rsid w:val="003A5ED2"/>
    <w:rsid w:val="003A608F"/>
    <w:rsid w:val="003B4DAD"/>
    <w:rsid w:val="003B6417"/>
    <w:rsid w:val="003B762C"/>
    <w:rsid w:val="003E27C9"/>
    <w:rsid w:val="003E6B18"/>
    <w:rsid w:val="003F1146"/>
    <w:rsid w:val="003F43E9"/>
    <w:rsid w:val="003F4AF4"/>
    <w:rsid w:val="0043195B"/>
    <w:rsid w:val="00450D65"/>
    <w:rsid w:val="004535B2"/>
    <w:rsid w:val="00457647"/>
    <w:rsid w:val="00464A0A"/>
    <w:rsid w:val="00466BCA"/>
    <w:rsid w:val="00473606"/>
    <w:rsid w:val="004736E4"/>
    <w:rsid w:val="0048589B"/>
    <w:rsid w:val="00486D7E"/>
    <w:rsid w:val="004878B5"/>
    <w:rsid w:val="004A3BB6"/>
    <w:rsid w:val="004A5AF9"/>
    <w:rsid w:val="004B1DC0"/>
    <w:rsid w:val="004B401C"/>
    <w:rsid w:val="004C0095"/>
    <w:rsid w:val="004E0278"/>
    <w:rsid w:val="004E0C3B"/>
    <w:rsid w:val="004E113C"/>
    <w:rsid w:val="004E4B74"/>
    <w:rsid w:val="004F72A7"/>
    <w:rsid w:val="004F743E"/>
    <w:rsid w:val="005049DF"/>
    <w:rsid w:val="005074AE"/>
    <w:rsid w:val="00520980"/>
    <w:rsid w:val="00521E2E"/>
    <w:rsid w:val="00545F4E"/>
    <w:rsid w:val="00555232"/>
    <w:rsid w:val="00574102"/>
    <w:rsid w:val="005745CB"/>
    <w:rsid w:val="0058146F"/>
    <w:rsid w:val="005900B2"/>
    <w:rsid w:val="005970F0"/>
    <w:rsid w:val="005A0B96"/>
    <w:rsid w:val="005A4FB2"/>
    <w:rsid w:val="005D19F3"/>
    <w:rsid w:val="005E1C47"/>
    <w:rsid w:val="005E4BB4"/>
    <w:rsid w:val="005E5ED2"/>
    <w:rsid w:val="005F38AD"/>
    <w:rsid w:val="006110E9"/>
    <w:rsid w:val="00621B91"/>
    <w:rsid w:val="00621FA9"/>
    <w:rsid w:val="0062658A"/>
    <w:rsid w:val="0062718A"/>
    <w:rsid w:val="00630B2A"/>
    <w:rsid w:val="0063701D"/>
    <w:rsid w:val="0063797F"/>
    <w:rsid w:val="006945EA"/>
    <w:rsid w:val="00694976"/>
    <w:rsid w:val="006958C1"/>
    <w:rsid w:val="00697CAE"/>
    <w:rsid w:val="006A03E0"/>
    <w:rsid w:val="006A0D90"/>
    <w:rsid w:val="006B35BD"/>
    <w:rsid w:val="006B610C"/>
    <w:rsid w:val="006D498D"/>
    <w:rsid w:val="006D7E62"/>
    <w:rsid w:val="006E2E22"/>
    <w:rsid w:val="006E62AB"/>
    <w:rsid w:val="006F2887"/>
    <w:rsid w:val="006F78C1"/>
    <w:rsid w:val="007065DD"/>
    <w:rsid w:val="00707594"/>
    <w:rsid w:val="007119AC"/>
    <w:rsid w:val="007130A2"/>
    <w:rsid w:val="007255B7"/>
    <w:rsid w:val="00730A76"/>
    <w:rsid w:val="007621FD"/>
    <w:rsid w:val="00762952"/>
    <w:rsid w:val="00763EF6"/>
    <w:rsid w:val="0076410D"/>
    <w:rsid w:val="00767B15"/>
    <w:rsid w:val="00786C17"/>
    <w:rsid w:val="007915A3"/>
    <w:rsid w:val="007922D1"/>
    <w:rsid w:val="0079580C"/>
    <w:rsid w:val="007A01B1"/>
    <w:rsid w:val="007A0AEA"/>
    <w:rsid w:val="007A3FD3"/>
    <w:rsid w:val="007A7F3E"/>
    <w:rsid w:val="007B58FA"/>
    <w:rsid w:val="007C02DB"/>
    <w:rsid w:val="007C1194"/>
    <w:rsid w:val="007C17C9"/>
    <w:rsid w:val="007E173B"/>
    <w:rsid w:val="007E4B8A"/>
    <w:rsid w:val="007E5E78"/>
    <w:rsid w:val="007F1AC6"/>
    <w:rsid w:val="008120B5"/>
    <w:rsid w:val="0083569F"/>
    <w:rsid w:val="00836A5D"/>
    <w:rsid w:val="00841ABA"/>
    <w:rsid w:val="0085610E"/>
    <w:rsid w:val="00864826"/>
    <w:rsid w:val="008650CC"/>
    <w:rsid w:val="00870F81"/>
    <w:rsid w:val="008821B5"/>
    <w:rsid w:val="00894A5B"/>
    <w:rsid w:val="00894C8A"/>
    <w:rsid w:val="008951DD"/>
    <w:rsid w:val="008A0C5A"/>
    <w:rsid w:val="008A627B"/>
    <w:rsid w:val="008B3E37"/>
    <w:rsid w:val="008C3347"/>
    <w:rsid w:val="008C3501"/>
    <w:rsid w:val="008D202E"/>
    <w:rsid w:val="008D3ACB"/>
    <w:rsid w:val="008D5709"/>
    <w:rsid w:val="008E5EBE"/>
    <w:rsid w:val="008F1779"/>
    <w:rsid w:val="008F2090"/>
    <w:rsid w:val="008F42B9"/>
    <w:rsid w:val="008F59A7"/>
    <w:rsid w:val="00910691"/>
    <w:rsid w:val="009265AD"/>
    <w:rsid w:val="00926709"/>
    <w:rsid w:val="00926927"/>
    <w:rsid w:val="00935134"/>
    <w:rsid w:val="00945E05"/>
    <w:rsid w:val="009479AE"/>
    <w:rsid w:val="00951AB6"/>
    <w:rsid w:val="00952B8B"/>
    <w:rsid w:val="009576BC"/>
    <w:rsid w:val="00957FAC"/>
    <w:rsid w:val="00965672"/>
    <w:rsid w:val="00981921"/>
    <w:rsid w:val="00986E5D"/>
    <w:rsid w:val="00996554"/>
    <w:rsid w:val="009B0F3A"/>
    <w:rsid w:val="009B42DB"/>
    <w:rsid w:val="009B49F4"/>
    <w:rsid w:val="009C3959"/>
    <w:rsid w:val="009D40D0"/>
    <w:rsid w:val="009D4A02"/>
    <w:rsid w:val="009D55D6"/>
    <w:rsid w:val="009F6422"/>
    <w:rsid w:val="009F6CFB"/>
    <w:rsid w:val="009F7894"/>
    <w:rsid w:val="00A02E82"/>
    <w:rsid w:val="00A03EDF"/>
    <w:rsid w:val="00A059F4"/>
    <w:rsid w:val="00A16BE6"/>
    <w:rsid w:val="00A175DB"/>
    <w:rsid w:val="00A22E39"/>
    <w:rsid w:val="00A23FCD"/>
    <w:rsid w:val="00A26761"/>
    <w:rsid w:val="00A2776F"/>
    <w:rsid w:val="00A31510"/>
    <w:rsid w:val="00A3367E"/>
    <w:rsid w:val="00A34842"/>
    <w:rsid w:val="00A53498"/>
    <w:rsid w:val="00A576C1"/>
    <w:rsid w:val="00A57D52"/>
    <w:rsid w:val="00A60359"/>
    <w:rsid w:val="00A61920"/>
    <w:rsid w:val="00A61ED2"/>
    <w:rsid w:val="00A63D85"/>
    <w:rsid w:val="00A66347"/>
    <w:rsid w:val="00A76066"/>
    <w:rsid w:val="00A8027F"/>
    <w:rsid w:val="00A86716"/>
    <w:rsid w:val="00A92439"/>
    <w:rsid w:val="00A92CAE"/>
    <w:rsid w:val="00A9437C"/>
    <w:rsid w:val="00AA4B4D"/>
    <w:rsid w:val="00AA7917"/>
    <w:rsid w:val="00AB5B4A"/>
    <w:rsid w:val="00AC6D5F"/>
    <w:rsid w:val="00AD6AD2"/>
    <w:rsid w:val="00AF5FC0"/>
    <w:rsid w:val="00B00C7F"/>
    <w:rsid w:val="00B17F13"/>
    <w:rsid w:val="00B24AC3"/>
    <w:rsid w:val="00B269DD"/>
    <w:rsid w:val="00B46100"/>
    <w:rsid w:val="00B649C8"/>
    <w:rsid w:val="00B659FF"/>
    <w:rsid w:val="00B90FA0"/>
    <w:rsid w:val="00BA14B9"/>
    <w:rsid w:val="00BA3BF8"/>
    <w:rsid w:val="00BB4363"/>
    <w:rsid w:val="00BC0011"/>
    <w:rsid w:val="00BC502A"/>
    <w:rsid w:val="00BF43C3"/>
    <w:rsid w:val="00BF4E38"/>
    <w:rsid w:val="00BF53A6"/>
    <w:rsid w:val="00C06D0B"/>
    <w:rsid w:val="00C06F76"/>
    <w:rsid w:val="00C07690"/>
    <w:rsid w:val="00C11AFC"/>
    <w:rsid w:val="00C224E5"/>
    <w:rsid w:val="00C34EA0"/>
    <w:rsid w:val="00C36E94"/>
    <w:rsid w:val="00C40888"/>
    <w:rsid w:val="00C44F50"/>
    <w:rsid w:val="00C5665B"/>
    <w:rsid w:val="00C70EFC"/>
    <w:rsid w:val="00C70F4B"/>
    <w:rsid w:val="00C71044"/>
    <w:rsid w:val="00C743FF"/>
    <w:rsid w:val="00C763C9"/>
    <w:rsid w:val="00C80145"/>
    <w:rsid w:val="00C928DD"/>
    <w:rsid w:val="00CB2347"/>
    <w:rsid w:val="00CD2889"/>
    <w:rsid w:val="00CD3911"/>
    <w:rsid w:val="00CE1173"/>
    <w:rsid w:val="00CE2BBE"/>
    <w:rsid w:val="00CF1E11"/>
    <w:rsid w:val="00CF7808"/>
    <w:rsid w:val="00D02653"/>
    <w:rsid w:val="00D21482"/>
    <w:rsid w:val="00D31454"/>
    <w:rsid w:val="00D54871"/>
    <w:rsid w:val="00DB0E19"/>
    <w:rsid w:val="00DB58DD"/>
    <w:rsid w:val="00DB78EF"/>
    <w:rsid w:val="00DC5CC4"/>
    <w:rsid w:val="00DD277B"/>
    <w:rsid w:val="00DE22F4"/>
    <w:rsid w:val="00DE562B"/>
    <w:rsid w:val="00DF65A0"/>
    <w:rsid w:val="00E01CE4"/>
    <w:rsid w:val="00E1178B"/>
    <w:rsid w:val="00E14DDB"/>
    <w:rsid w:val="00E23F45"/>
    <w:rsid w:val="00E30F92"/>
    <w:rsid w:val="00E41853"/>
    <w:rsid w:val="00E42592"/>
    <w:rsid w:val="00E51696"/>
    <w:rsid w:val="00E53C0B"/>
    <w:rsid w:val="00E72D3A"/>
    <w:rsid w:val="00E77A1A"/>
    <w:rsid w:val="00E81AB5"/>
    <w:rsid w:val="00E8527A"/>
    <w:rsid w:val="00E9361B"/>
    <w:rsid w:val="00EA6B8A"/>
    <w:rsid w:val="00EB2025"/>
    <w:rsid w:val="00EB25B6"/>
    <w:rsid w:val="00EB626D"/>
    <w:rsid w:val="00EB7D8F"/>
    <w:rsid w:val="00ED3782"/>
    <w:rsid w:val="00ED45D5"/>
    <w:rsid w:val="00ED7E49"/>
    <w:rsid w:val="00EE3486"/>
    <w:rsid w:val="00EE6DDC"/>
    <w:rsid w:val="00EF458F"/>
    <w:rsid w:val="00F00D54"/>
    <w:rsid w:val="00F072D3"/>
    <w:rsid w:val="00F24798"/>
    <w:rsid w:val="00F24A51"/>
    <w:rsid w:val="00F36304"/>
    <w:rsid w:val="00F369B2"/>
    <w:rsid w:val="00F53088"/>
    <w:rsid w:val="00F5455C"/>
    <w:rsid w:val="00F574BD"/>
    <w:rsid w:val="00F6492F"/>
    <w:rsid w:val="00F702B9"/>
    <w:rsid w:val="00F71C9A"/>
    <w:rsid w:val="00F84BF8"/>
    <w:rsid w:val="00F96FD2"/>
    <w:rsid w:val="00FA4156"/>
    <w:rsid w:val="00FA6683"/>
    <w:rsid w:val="00FB188D"/>
    <w:rsid w:val="00FB559F"/>
    <w:rsid w:val="00FC1CAA"/>
    <w:rsid w:val="00FD6DDC"/>
    <w:rsid w:val="00FE6A49"/>
    <w:rsid w:val="00FF0309"/>
    <w:rsid w:val="00FF0637"/>
    <w:rsid w:val="00FF2AF3"/>
    <w:rsid w:val="00FF5CBF"/>
    <w:rsid w:val="00FF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46"/>
    <w:pPr>
      <w:spacing w:before="312" w:after="3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3F1146"/>
    <w:pPr>
      <w:keepNext/>
      <w:keepLines/>
      <w:spacing w:after="3" w:line="258" w:lineRule="auto"/>
      <w:ind w:left="1867" w:hanging="10"/>
      <w:jc w:val="center"/>
      <w:outlineLvl w:val="0"/>
    </w:pPr>
    <w:rPr>
      <w:rFonts w:ascii="Arial" w:eastAsia="Arial" w:hAnsi="Arial" w:cs="Arial"/>
      <w:b/>
      <w:color w:val="181717"/>
      <w:sz w:val="13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2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063"/>
    <w:pPr>
      <w:keepNext/>
      <w:spacing w:before="240" w:after="60" w:line="276" w:lineRule="auto"/>
      <w:ind w:left="0" w:right="0" w:firstLine="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146"/>
    <w:rPr>
      <w:rFonts w:ascii="Arial" w:eastAsia="Arial" w:hAnsi="Arial" w:cs="Arial"/>
      <w:b/>
      <w:color w:val="181717"/>
      <w:sz w:val="13"/>
      <w:lang w:eastAsia="uk-UA"/>
    </w:rPr>
  </w:style>
  <w:style w:type="paragraph" w:styleId="a3">
    <w:name w:val="List Paragraph"/>
    <w:basedOn w:val="a"/>
    <w:uiPriority w:val="34"/>
    <w:qFormat/>
    <w:rsid w:val="00AD6A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1AB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ABA"/>
    <w:rPr>
      <w:rFonts w:ascii="Segoe UI" w:eastAsia="Arial" w:hAnsi="Segoe UI" w:cs="Segoe UI"/>
      <w:color w:val="181717"/>
      <w:sz w:val="18"/>
      <w:szCs w:val="18"/>
      <w:lang w:eastAsia="uk-UA"/>
    </w:rPr>
  </w:style>
  <w:style w:type="table" w:customStyle="1" w:styleId="11">
    <w:name w:val="Сетка таблицы1"/>
    <w:basedOn w:val="a1"/>
    <w:next w:val="a6"/>
    <w:uiPriority w:val="59"/>
    <w:rsid w:val="00F574B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F57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086DF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242B3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6006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260063"/>
  </w:style>
  <w:style w:type="character" w:styleId="a7">
    <w:name w:val="Hyperlink"/>
    <w:uiPriority w:val="99"/>
    <w:unhideWhenUsed/>
    <w:rsid w:val="00260063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unhideWhenUsed/>
    <w:qFormat/>
    <w:rsid w:val="00260063"/>
    <w:pPr>
      <w:tabs>
        <w:tab w:val="left" w:pos="0"/>
        <w:tab w:val="left" w:pos="426"/>
        <w:tab w:val="right" w:leader="dot" w:pos="9639"/>
      </w:tabs>
      <w:spacing w:before="120" w:after="100" w:line="276" w:lineRule="auto"/>
      <w:ind w:left="0" w:right="425" w:firstLine="426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a8">
    <w:name w:val="Без интервала Знак"/>
    <w:link w:val="a9"/>
    <w:uiPriority w:val="1"/>
    <w:locked/>
    <w:rsid w:val="00260063"/>
    <w:rPr>
      <w:rFonts w:ascii="Cambria" w:eastAsia="Cambria" w:hAnsi="Cambria"/>
    </w:rPr>
  </w:style>
  <w:style w:type="paragraph" w:styleId="a9">
    <w:name w:val="No Spacing"/>
    <w:link w:val="a8"/>
    <w:uiPriority w:val="1"/>
    <w:qFormat/>
    <w:rsid w:val="00260063"/>
    <w:pPr>
      <w:spacing w:before="120" w:after="120" w:line="240" w:lineRule="auto"/>
      <w:jc w:val="both"/>
    </w:pPr>
    <w:rPr>
      <w:rFonts w:ascii="Cambria" w:eastAsia="Cambria" w:hAnsi="Cambria"/>
    </w:rPr>
  </w:style>
  <w:style w:type="paragraph" w:customStyle="1" w:styleId="aa">
    <w:name w:val="Исходящий"/>
    <w:basedOn w:val="a"/>
    <w:rsid w:val="00260063"/>
    <w:pPr>
      <w:spacing w:before="120" w:after="120" w:line="240" w:lineRule="auto"/>
      <w:ind w:left="-113" w:right="0" w:firstLine="0"/>
    </w:pPr>
    <w:rPr>
      <w:rFonts w:ascii="Arial Narrow" w:eastAsia="Times New Roman" w:hAnsi="Arial Narrow" w:cs="Times New Roman"/>
      <w:color w:val="auto"/>
      <w:sz w:val="20"/>
      <w:szCs w:val="20"/>
      <w:lang w:val="ru-RU" w:eastAsia="ru-RU"/>
    </w:rPr>
  </w:style>
  <w:style w:type="paragraph" w:customStyle="1" w:styleId="14">
    <w:name w:val="заголовок 1"/>
    <w:basedOn w:val="a"/>
    <w:next w:val="a"/>
    <w:rsid w:val="00260063"/>
    <w:pPr>
      <w:keepNext/>
      <w:spacing w:before="120" w:after="0" w:line="240" w:lineRule="auto"/>
      <w:ind w:left="0" w:right="0" w:firstLine="0"/>
      <w:jc w:val="center"/>
      <w:outlineLvl w:val="0"/>
    </w:pPr>
    <w:rPr>
      <w:rFonts w:ascii="Times New Roman" w:eastAsia="Times New Roman" w:hAnsi="Times New Roman" w:cs="Times New Roman"/>
      <w:color w:val="auto"/>
      <w:sz w:val="24"/>
      <w:szCs w:val="20"/>
      <w:lang w:val="ru-RU" w:eastAsia="ru-RU"/>
    </w:rPr>
  </w:style>
  <w:style w:type="paragraph" w:customStyle="1" w:styleId="22">
    <w:name w:val="заголовок 2"/>
    <w:basedOn w:val="a"/>
    <w:next w:val="a"/>
    <w:rsid w:val="00260063"/>
    <w:pPr>
      <w:keepNext/>
      <w:spacing w:before="120"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8"/>
      <w:szCs w:val="20"/>
      <w:lang w:val="ru-RU" w:eastAsia="ru-RU"/>
    </w:rPr>
  </w:style>
  <w:style w:type="paragraph" w:styleId="ab">
    <w:name w:val="Body Text"/>
    <w:basedOn w:val="a"/>
    <w:link w:val="ac"/>
    <w:rsid w:val="00260063"/>
    <w:pPr>
      <w:spacing w:before="120" w:after="12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Основной текст Знак"/>
    <w:basedOn w:val="a0"/>
    <w:link w:val="ab"/>
    <w:rsid w:val="00260063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260063"/>
    <w:pPr>
      <w:spacing w:before="120" w:after="120" w:line="240" w:lineRule="auto"/>
      <w:ind w:left="283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260063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rsid w:val="00260063"/>
    <w:pPr>
      <w:spacing w:before="120" w:after="120" w:line="48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260063"/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Основной текст1"/>
    <w:basedOn w:val="a"/>
    <w:rsid w:val="00260063"/>
    <w:pPr>
      <w:shd w:val="clear" w:color="auto" w:fill="FFFFFF"/>
      <w:suppressAutoHyphens/>
      <w:spacing w:before="120" w:after="0" w:line="278" w:lineRule="exact"/>
      <w:ind w:left="0" w:right="0" w:hanging="340"/>
    </w:pPr>
    <w:rPr>
      <w:rFonts w:ascii="Calibri" w:eastAsia="Calibri" w:hAnsi="Calibri" w:cs="Times New Roman"/>
      <w:color w:val="auto"/>
      <w:spacing w:val="-1"/>
      <w:sz w:val="22"/>
      <w:lang w:val="ru-RU" w:eastAsia="zh-CN"/>
    </w:rPr>
  </w:style>
  <w:style w:type="paragraph" w:styleId="af">
    <w:name w:val="header"/>
    <w:basedOn w:val="a"/>
    <w:link w:val="af0"/>
    <w:uiPriority w:val="99"/>
    <w:semiHidden/>
    <w:unhideWhenUsed/>
    <w:rsid w:val="00260063"/>
    <w:pPr>
      <w:tabs>
        <w:tab w:val="center" w:pos="4677"/>
        <w:tab w:val="right" w:pos="9355"/>
      </w:tabs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260063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260063"/>
    <w:pPr>
      <w:tabs>
        <w:tab w:val="center" w:pos="4677"/>
        <w:tab w:val="right" w:pos="9355"/>
      </w:tabs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260063"/>
    <w:rPr>
      <w:rFonts w:ascii="Calibri" w:eastAsia="Calibri" w:hAnsi="Calibri" w:cs="Times New Roman"/>
    </w:rPr>
  </w:style>
  <w:style w:type="paragraph" w:styleId="af3">
    <w:name w:val="TOC Heading"/>
    <w:basedOn w:val="1"/>
    <w:next w:val="a"/>
    <w:uiPriority w:val="39"/>
    <w:semiHidden/>
    <w:unhideWhenUsed/>
    <w:qFormat/>
    <w:rsid w:val="00260063"/>
    <w:pPr>
      <w:spacing w:before="480" w:after="0" w:line="276" w:lineRule="auto"/>
      <w:ind w:left="0" w:firstLine="0"/>
      <w:jc w:val="both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val="ru-RU"/>
    </w:rPr>
  </w:style>
  <w:style w:type="paragraph" w:styleId="25">
    <w:name w:val="toc 2"/>
    <w:basedOn w:val="a"/>
    <w:next w:val="a"/>
    <w:autoRedefine/>
    <w:uiPriority w:val="39"/>
    <w:semiHidden/>
    <w:unhideWhenUsed/>
    <w:qFormat/>
    <w:rsid w:val="00260063"/>
    <w:pPr>
      <w:spacing w:before="120" w:after="100" w:line="276" w:lineRule="auto"/>
      <w:ind w:left="220" w:right="0" w:firstLine="0"/>
    </w:pPr>
    <w:rPr>
      <w:rFonts w:ascii="Calibri" w:eastAsia="Times New Roman" w:hAnsi="Calibri" w:cs="Times New Roman"/>
      <w:color w:val="auto"/>
      <w:sz w:val="22"/>
      <w:lang w:val="ru-RU"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60063"/>
    <w:pPr>
      <w:spacing w:before="120" w:after="100" w:line="276" w:lineRule="auto"/>
      <w:ind w:left="440" w:right="0" w:firstLine="0"/>
    </w:pPr>
    <w:rPr>
      <w:rFonts w:ascii="Calibri" w:eastAsia="Times New Roman" w:hAnsi="Calibri" w:cs="Times New Roman"/>
      <w:color w:val="auto"/>
      <w:sz w:val="22"/>
      <w:lang w:val="ru-RU" w:eastAsia="en-US"/>
    </w:rPr>
  </w:style>
  <w:style w:type="character" w:customStyle="1" w:styleId="hps">
    <w:name w:val="hps"/>
    <w:basedOn w:val="a0"/>
    <w:rsid w:val="00260063"/>
  </w:style>
  <w:style w:type="paragraph" w:customStyle="1" w:styleId="210">
    <w:name w:val="Основной текст 21"/>
    <w:basedOn w:val="a"/>
    <w:rsid w:val="00260063"/>
    <w:pPr>
      <w:suppressAutoHyphens/>
      <w:spacing w:before="120" w:after="0" w:line="240" w:lineRule="auto"/>
      <w:ind w:left="0" w:right="0" w:firstLine="0"/>
    </w:pPr>
    <w:rPr>
      <w:rFonts w:ascii="NTTimes/Cyrillic" w:eastAsia="Times New Roman" w:hAnsi="NTTimes/Cyrillic" w:cs="Times New Roman"/>
      <w:color w:val="auto"/>
      <w:sz w:val="24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2600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 w:line="240" w:lineRule="auto"/>
      <w:ind w:left="0" w:right="0" w:firstLine="0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60063"/>
    <w:rPr>
      <w:rFonts w:ascii="Courier New" w:eastAsia="Times New Roman" w:hAnsi="Courier New"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260063"/>
    <w:pPr>
      <w:spacing w:before="120" w:after="120" w:line="276" w:lineRule="auto"/>
      <w:ind w:left="283" w:right="0" w:firstLine="0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60063"/>
    <w:rPr>
      <w:rFonts w:ascii="Calibri" w:eastAsia="Calibri" w:hAnsi="Calibri" w:cs="Times New Roman"/>
      <w:sz w:val="16"/>
      <w:szCs w:val="16"/>
    </w:rPr>
  </w:style>
  <w:style w:type="table" w:customStyle="1" w:styleId="4">
    <w:name w:val="Сетка таблицы4"/>
    <w:basedOn w:val="a1"/>
    <w:next w:val="a6"/>
    <w:uiPriority w:val="59"/>
    <w:rsid w:val="0026006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3">
    <w:name w:val="Основной текст + 12 pt3"/>
    <w:rsid w:val="00260063"/>
    <w:rPr>
      <w:sz w:val="24"/>
      <w:szCs w:val="24"/>
      <w:lang w:bidi="ar-SA"/>
    </w:rPr>
  </w:style>
  <w:style w:type="character" w:customStyle="1" w:styleId="212pt1">
    <w:name w:val="Основной текст (2) + 12 pt1"/>
    <w:rsid w:val="00260063"/>
    <w:rPr>
      <w:b/>
      <w:bCs/>
      <w:i/>
      <w:iCs/>
      <w:sz w:val="24"/>
      <w:szCs w:val="24"/>
      <w:lang w:bidi="ar-SA"/>
    </w:rPr>
  </w:style>
  <w:style w:type="paragraph" w:customStyle="1" w:styleId="ABCFootnote">
    <w:name w:val="ABC Footnote"/>
    <w:basedOn w:val="af4"/>
    <w:rsid w:val="00260063"/>
    <w:pPr>
      <w:spacing w:after="0" w:line="240" w:lineRule="auto"/>
    </w:pPr>
    <w:rPr>
      <w:rFonts w:ascii="Arial" w:eastAsia="Times New Roman" w:hAnsi="Arial"/>
      <w:sz w:val="18"/>
      <w:lang w:val="en-GB" w:eastAsia="uk-UA"/>
    </w:rPr>
  </w:style>
  <w:style w:type="paragraph" w:styleId="af4">
    <w:name w:val="footnote text"/>
    <w:basedOn w:val="a"/>
    <w:link w:val="af5"/>
    <w:uiPriority w:val="99"/>
    <w:semiHidden/>
    <w:unhideWhenUsed/>
    <w:rsid w:val="00260063"/>
    <w:pPr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260063"/>
    <w:rPr>
      <w:rFonts w:ascii="Calibri" w:eastAsia="Calibri" w:hAnsi="Calibri" w:cs="Times New Roman"/>
      <w:sz w:val="20"/>
      <w:szCs w:val="20"/>
    </w:rPr>
  </w:style>
  <w:style w:type="paragraph" w:styleId="af6">
    <w:name w:val="Normal (Web)"/>
    <w:basedOn w:val="a"/>
    <w:uiPriority w:val="99"/>
    <w:rsid w:val="0026006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table" w:customStyle="1" w:styleId="6">
    <w:name w:val="Сетка таблицы6"/>
    <w:basedOn w:val="a1"/>
    <w:next w:val="a6"/>
    <w:uiPriority w:val="59"/>
    <w:rsid w:val="002600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78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725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D3687-9D78-4FD2-AF78-E93ECA3C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Кирильченко Елена Станиславовна</dc:creator>
  <cp:lastModifiedBy>Asus</cp:lastModifiedBy>
  <cp:revision>3</cp:revision>
  <cp:lastPrinted>2019-04-22T07:27:00Z</cp:lastPrinted>
  <dcterms:created xsi:type="dcterms:W3CDTF">2019-04-22T10:45:00Z</dcterms:created>
  <dcterms:modified xsi:type="dcterms:W3CDTF">2019-04-22T10:53:00Z</dcterms:modified>
</cp:coreProperties>
</file>